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No. 11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MUESTRA AUDIOVISUAL</w:t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Para los cargos de 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director/a , director/a de fotografía y director/a de animación (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este último solo para el proyecto UN SAFARI EN NUESTRO PATIO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)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se debe incluir el link de visualización de un (1) capítulo completo o unitario de 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uno solo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de los contenidos relacionados como experiencia en el 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10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. Relacione la muestra audiovisual únicamente para los cargos a los que se solicita experiencia mínima de acuerdo con el proyecto para el que esté presentando su oferta. </w:t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Verifique el funcionamiento del enlace a cada muestra audiovisual y suministre la contraseña en caso de requerirse. Tenga en cuenta que estas muestras audiovisuales forman parte de los criterios de evaluación e inciden en el puntaje de la Calidad Narrativa y Audiovisual de la propuesta.</w:t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gridCol w:w="4650"/>
        <w:tblGridChange w:id="0">
          <w:tblGrid>
            <w:gridCol w:w="3840"/>
            <w:gridCol w:w="4650"/>
          </w:tblGrid>
        </w:tblGridChange>
      </w:tblGrid>
      <w:tr>
        <w:trPr>
          <w:cantSplit w:val="0"/>
          <w:trHeight w:val="400" w:hRule="atLeast"/>
          <w:tblHeader w:val="0"/>
        </w:trPr>
        <w:tc>
          <w:tcPr>
            <w:gridSpan w:val="2"/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MUESTRA AUDIOVISUAL DIRECTOR/A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Nombre del proyecto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Link capítulo completo</w:t>
            </w:r>
          </w:p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Tahoma" w:cs="Tahoma" w:eastAsia="Tahoma" w:hAnsi="Tahoma"/>
                <w:i w:val="1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i w:val="1"/>
                <w:color w:val="666666"/>
                <w:sz w:val="20"/>
                <w:szCs w:val="20"/>
                <w:rtl w:val="0"/>
              </w:rPr>
              <w:t xml:space="preserve">Verifique que el link se encuentre activo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ahoma" w:cs="Tahoma" w:eastAsia="Tahoma" w:hAnsi="Tahoma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Contraseña </w:t>
            </w:r>
            <w:r w:rsidDel="00000000" w:rsidR="00000000" w:rsidRPr="00000000">
              <w:rPr>
                <w:rFonts w:ascii="Tahoma" w:cs="Tahoma" w:eastAsia="Tahoma" w:hAnsi="Tahoma"/>
                <w:i w:val="1"/>
                <w:color w:val="666666"/>
                <w:sz w:val="20"/>
                <w:szCs w:val="20"/>
                <w:rtl w:val="0"/>
              </w:rPr>
              <w:t xml:space="preserve">Si el vínculo tiene contraseña para su visualización inclúyala.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Tahoma" w:cs="Tahoma" w:eastAsia="Tahoma" w:hAnsi="Tahoma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49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gridCol w:w="4650"/>
        <w:tblGridChange w:id="0">
          <w:tblGrid>
            <w:gridCol w:w="3840"/>
            <w:gridCol w:w="4650"/>
          </w:tblGrid>
        </w:tblGridChange>
      </w:tblGrid>
      <w:tr>
        <w:trPr>
          <w:cantSplit w:val="0"/>
          <w:trHeight w:val="400" w:hRule="atLeast"/>
          <w:tblHeader w:val="0"/>
        </w:trPr>
        <w:tc>
          <w:tcPr>
            <w:gridSpan w:val="2"/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MUESTRA AUDIOVISUAL DIRECTOR/A DE FOTOGRAFÍA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Nombre del proyecto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Link capítulo completo</w:t>
            </w:r>
          </w:p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Tahoma" w:cs="Tahoma" w:eastAsia="Tahoma" w:hAnsi="Tahoma"/>
                <w:i w:val="1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i w:val="1"/>
                <w:color w:val="666666"/>
                <w:sz w:val="20"/>
                <w:szCs w:val="20"/>
                <w:rtl w:val="0"/>
              </w:rPr>
              <w:t xml:space="preserve">Verifique que el link se encuentre activo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Tahoma" w:cs="Tahoma" w:eastAsia="Tahoma" w:hAnsi="Tahoma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Contraseña </w:t>
            </w:r>
            <w:r w:rsidDel="00000000" w:rsidR="00000000" w:rsidRPr="00000000">
              <w:rPr>
                <w:rFonts w:ascii="Tahoma" w:cs="Tahoma" w:eastAsia="Tahoma" w:hAnsi="Tahoma"/>
                <w:i w:val="1"/>
                <w:color w:val="666666"/>
                <w:sz w:val="20"/>
                <w:szCs w:val="20"/>
                <w:rtl w:val="0"/>
              </w:rPr>
              <w:t xml:space="preserve">Si el vínculo tiene contraseña para su visualización inclúyala.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Tahoma" w:cs="Tahoma" w:eastAsia="Tahoma" w:hAnsi="Tahoma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49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840"/>
        <w:gridCol w:w="4650"/>
        <w:tblGridChange w:id="0">
          <w:tblGrid>
            <w:gridCol w:w="3840"/>
            <w:gridCol w:w="4650"/>
          </w:tblGrid>
        </w:tblGridChange>
      </w:tblGrid>
      <w:tr>
        <w:trPr>
          <w:cantSplit w:val="0"/>
          <w:trHeight w:val="400" w:hRule="atLeast"/>
          <w:tblHeader w:val="0"/>
        </w:trPr>
        <w:tc>
          <w:tcPr>
            <w:gridSpan w:val="2"/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MUESTRA AUDIOVISUAL DIRECTOR/A  DE ANIMACIÓN </w:t>
            </w:r>
          </w:p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ahoma" w:cs="Tahoma" w:eastAsia="Tahoma" w:hAnsi="Tahoma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color w:val="666666"/>
                <w:sz w:val="20"/>
                <w:szCs w:val="20"/>
                <w:rtl w:val="0"/>
              </w:rPr>
              <w:t xml:space="preserve">solo para el proyecto UN SAFARI EN NUESTRO PATIO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Nombre del proyecto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Link capítulo completo</w:t>
            </w:r>
          </w:p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Tahoma" w:cs="Tahoma" w:eastAsia="Tahoma" w:hAnsi="Tahoma"/>
                <w:i w:val="1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i w:val="1"/>
                <w:color w:val="666666"/>
                <w:sz w:val="20"/>
                <w:szCs w:val="20"/>
                <w:rtl w:val="0"/>
              </w:rPr>
              <w:t xml:space="preserve">Verifique que el link se encuentre activo</w:t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Tahoma" w:cs="Tahoma" w:eastAsia="Tahoma" w:hAnsi="Tahoma"/>
                <w:color w:val="666666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sz w:val="20"/>
                <w:szCs w:val="20"/>
                <w:rtl w:val="0"/>
              </w:rPr>
              <w:t xml:space="preserve">Contraseña </w:t>
            </w:r>
            <w:r w:rsidDel="00000000" w:rsidR="00000000" w:rsidRPr="00000000">
              <w:rPr>
                <w:rFonts w:ascii="Tahoma" w:cs="Tahoma" w:eastAsia="Tahoma" w:hAnsi="Tahoma"/>
                <w:i w:val="1"/>
                <w:color w:val="666666"/>
                <w:sz w:val="20"/>
                <w:szCs w:val="20"/>
                <w:rtl w:val="0"/>
              </w:rPr>
              <w:t xml:space="preserve">Si el vínculo tiene contraseña para su visualización inclúyala.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Tahoma" w:cs="Tahoma" w:eastAsia="Tahoma" w:hAnsi="Tahoma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_____________________________ </w:t>
      </w:r>
    </w:p>
    <w:p w:rsidR="00000000" w:rsidDel="00000000" w:rsidP="00000000" w:rsidRDefault="00000000" w:rsidRPr="00000000" w14:paraId="0000002B">
      <w:pPr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FIRMA REPRESENTANTE LEGAL </w:t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Nombre: </w:t>
      </w:r>
    </w:p>
    <w:p w:rsidR="00000000" w:rsidDel="00000000" w:rsidP="00000000" w:rsidRDefault="00000000" w:rsidRPr="00000000" w14:paraId="0000002D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C.C. </w:t>
      </w:r>
    </w:p>
    <w:p w:rsidR="00000000" w:rsidDel="00000000" w:rsidP="00000000" w:rsidRDefault="00000000" w:rsidRPr="00000000" w14:paraId="0000002E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 de la Empresa: </w:t>
      </w:r>
    </w:p>
    <w:p w:rsidR="00000000" w:rsidDel="00000000" w:rsidP="00000000" w:rsidRDefault="00000000" w:rsidRPr="00000000" w14:paraId="0000002F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Correo Electrónico</w:t>
      </w:r>
    </w:p>
    <w:p w:rsidR="00000000" w:rsidDel="00000000" w:rsidP="00000000" w:rsidRDefault="00000000" w:rsidRPr="00000000" w14:paraId="00000030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Teléfono: </w:t>
      </w:r>
    </w:p>
    <w:p w:rsidR="00000000" w:rsidDel="00000000" w:rsidP="00000000" w:rsidRDefault="00000000" w:rsidRPr="00000000" w14:paraId="00000031">
      <w:pPr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3A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27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1833090</wp:posOffset>
          </wp:positionH>
          <wp:positionV relativeFrom="paragraph">
            <wp:posOffset>-266699</wp:posOffset>
          </wp:positionV>
          <wp:extent cx="1736884" cy="979781"/>
          <wp:effectExtent b="0" l="0" r="0" t="0"/>
          <wp:wrapNone/>
          <wp:docPr id="28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36884" cy="97978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3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7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CP-001-2025</w:t>
    </w:r>
  </w:p>
  <w:p w:rsidR="00000000" w:rsidDel="00000000" w:rsidP="00000000" w:rsidRDefault="00000000" w:rsidRPr="00000000" w14:paraId="00000038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C16D1C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C16D1C"/>
  </w:style>
  <w:style w:type="paragraph" w:styleId="Piedepgina">
    <w:name w:val="footer"/>
    <w:basedOn w:val="Normal"/>
    <w:link w:val="PiedepginaCar"/>
    <w:uiPriority w:val="99"/>
    <w:unhideWhenUsed w:val="1"/>
    <w:rsid w:val="00C16D1C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C16D1C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m7bKqvBCiL/ap5tQ2zxxUaQIxA==">CgMxLjA4AHIhMWtTaEdDdHpTN09zdnRPbEpMWFFDeVViX3ZkcXBwZ1Jo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2020-07-23T14:02:00Z</dcterms:created>
</cp:coreProperties>
</file>